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AF" w:rsidRPr="00D6237D" w:rsidRDefault="00633112" w:rsidP="00D6237D">
      <w:pPr>
        <w:rPr>
          <w:lang w:val="es-ES_tradnl"/>
        </w:rPr>
      </w:pPr>
      <w:r>
        <w:rPr>
          <w:rFonts w:ascii="Century" w:hAnsi="Century"/>
          <w:noProof/>
          <w:color w:val="0000FF"/>
          <w:sz w:val="72"/>
          <w:szCs w:val="72"/>
          <w:lang w:eastAsia="es-VE"/>
        </w:rPr>
        <mc:AlternateContent>
          <mc:Choice Requires="wpg">
            <w:drawing>
              <wp:anchor distT="6096" distB="11430" distL="114300" distR="116459" simplePos="0" relativeHeight="251661312" behindDoc="0" locked="0" layoutInCell="1" allowOverlap="1" wp14:anchorId="2A427615" wp14:editId="52B8BB13">
                <wp:simplePos x="0" y="0"/>
                <wp:positionH relativeFrom="column">
                  <wp:posOffset>36099</wp:posOffset>
                </wp:positionH>
                <wp:positionV relativeFrom="paragraph">
                  <wp:posOffset>-108585</wp:posOffset>
                </wp:positionV>
                <wp:extent cx="1346199" cy="1363980"/>
                <wp:effectExtent l="0" t="0" r="6985" b="7620"/>
                <wp:wrapNone/>
                <wp:docPr id="9" name="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6199" cy="1363980"/>
                          <a:chOff x="4067944" y="188640"/>
                          <a:chExt cx="1346199" cy="1363980"/>
                        </a:xfrm>
                      </wpg:grpSpPr>
                      <pic:pic xmlns:pic="http://schemas.openxmlformats.org/drawingml/2006/picture">
                        <pic:nvPicPr>
                          <pic:cNvPr id="6" name="0 Imagen"/>
                          <pic:cNvPicPr/>
                        </pic:nvPicPr>
                        <pic:blipFill>
                          <a:blip r:embed="rId5" cstate="print">
                            <a:extLst/>
                          </a:blip>
                          <a:stretch>
                            <a:fillRect/>
                          </a:stretch>
                        </pic:blipFill>
                        <pic:spPr>
                          <a:xfrm>
                            <a:off x="4121175" y="188640"/>
                            <a:ext cx="1143000" cy="1085850"/>
                          </a:xfrm>
                          <a:prstGeom prst="rect">
                            <a:avLst/>
                          </a:prstGeom>
                        </pic:spPr>
                      </pic:pic>
                      <wps:wsp>
                        <wps:cNvPr id="7" name="Text Box 4"/>
                        <wps:cNvSpPr txBox="1">
                          <a:spLocks noChangeArrowheads="1"/>
                        </wps:cNvSpPr>
                        <wps:spPr bwMode="auto">
                          <a:xfrm>
                            <a:off x="4067944" y="1268141"/>
                            <a:ext cx="1346199" cy="284479"/>
                          </a:xfrm>
                          <a:prstGeom prst="rect">
                            <a:avLst/>
                          </a:prstGeom>
                          <a:solidFill>
                            <a:srgbClr val="FFFFFF"/>
                          </a:solidFill>
                          <a:ln w="9525">
                            <a:noFill/>
                            <a:miter lim="800000"/>
                            <a:headEnd/>
                            <a:tailEnd/>
                          </a:ln>
                        </wps:spPr>
                        <wps:txbx>
                          <w:txbxContent>
                            <w:p w:rsidR="00633112" w:rsidRDefault="00633112" w:rsidP="00633112">
                              <w:pPr>
                                <w:pStyle w:val="NormalWeb"/>
                                <w:spacing w:before="0" w:beforeAutospacing="0" w:after="0" w:afterAutospacing="0"/>
                                <w:textAlignment w:val="baseline"/>
                              </w:pPr>
                              <w:r>
                                <w:rPr>
                                  <w:rFonts w:ascii="Century" w:hAnsi="Century" w:cstheme="minorBidi"/>
                                  <w:b/>
                                  <w:bCs/>
                                  <w:i/>
                                  <w:iCs/>
                                  <w:color w:val="000000" w:themeColor="text1"/>
                                  <w:kern w:val="24"/>
                                </w:rPr>
                                <w:t>Consejo Central</w:t>
                              </w:r>
                            </w:p>
                          </w:txbxContent>
                        </wps:txbx>
                        <wps:bodyPr vert="horz" wrap="none" lIns="91440" tIns="45720" rIns="91440" bIns="45720" numCol="1" anchor="t" anchorCtr="0" compatLnSpc="1">
                          <a:prstTxWarp prst="textNoShape">
                            <a:avLst/>
                          </a:prstTxWarp>
                          <a:spAutoFit/>
                        </wps:bodyPr>
                      </wps:wsp>
                    </wpg:wgp>
                  </a:graphicData>
                </a:graphic>
              </wp:anchor>
            </w:drawing>
          </mc:Choice>
          <mc:Fallback>
            <w:pict>
              <v:group id="8 Grupo" o:spid="_x0000_s1026" style="position:absolute;margin-left:2.85pt;margin-top:-8.55pt;width:104.15pt;height:107.4pt;z-index:251661312;mso-wrap-distance-top:.48pt;mso-wrap-distance-right:9.17pt;mso-wrap-distance-bottom:.9pt" coordorigin="40679,1886" coordsize="13227,136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41211;top:1886;width:11430;height:10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4bcjBAAAA2gAAAA8AAABkcnMvZG93bnJldi54bWxEj0FrwkAUhO+F/oflCd7qJkXSGl2DFESv&#10;TUvp8ZF9JsHs2zT71Pjv3YLgcZiZb5hVMbpOnWkIrWcD6SwBRVx523Jt4Ptr+/IOKgiyxc4zGbhS&#10;gGL9/LTC3PoLf9K5lFpFCIccDTQifa51qBpyGGa+J47ewQ8OJcqh1nbAS4S7Tr8mSaYdthwXGuzp&#10;o6HqWJ6cgYD+b5eIO57c9u13nm7s4keLMdPJuFmCEhrlEb6399ZABv9X4g3Q6x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b4bcjBAAAA2gAAAA8AAAAAAAAAAAAAAAAAnwIA&#10;AGRycy9kb3ducmV2LnhtbFBLBQYAAAAABAAEAPcAAACNAwAAAAA=&#10;">
                  <v:imagedata r:id="rId6" o:title=""/>
                </v:shape>
                <v:shapetype id="_x0000_t202" coordsize="21600,21600" o:spt="202" path="m,l,21600r21600,l21600,xe">
                  <v:stroke joinstyle="miter"/>
                  <v:path gradientshapeok="t" o:connecttype="rect"/>
                </v:shapetype>
                <v:shape id="Text Box 4" o:spid="_x0000_s1028" type="#_x0000_t202" style="position:absolute;left:40679;top:12682;width:13227;height:28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88W8MA&#10;AADaAAAADwAAAGRycy9kb3ducmV2LnhtbESP3WoCMRSE7wt9h3AK3tVsK/izNUqxFBRB8OcBjslx&#10;d+nmZE1Sd317IwheDjPzDTOdd7YWF/Khcqzgo5+BINbOVFwoOOx/38cgQkQ2WDsmBVcKMJ+9vkwx&#10;N67lLV12sRAJwiFHBWWMTS5l0CVZDH3XECfv5LzFmKQvpPHYJrit5WeWDaXFitNCiQ0tStJ/u3+r&#10;4Kfyx7N2g+VwtJ7ozTac2tVGKtV7676/QETq4jP8aC+NghHcr6QbIG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e88W8MAAADaAAAADwAAAAAAAAAAAAAAAACYAgAAZHJzL2Rv&#10;d25yZXYueG1sUEsFBgAAAAAEAAQA9QAAAIgDAAAAAA==&#10;" stroked="f">
                  <v:textbox style="mso-fit-shape-to-text:t">
                    <w:txbxContent>
                      <w:p w:rsidR="00633112" w:rsidRDefault="00633112" w:rsidP="00633112">
                        <w:pPr>
                          <w:pStyle w:val="NormalWeb"/>
                          <w:spacing w:before="0" w:beforeAutospacing="0" w:after="0" w:afterAutospacing="0"/>
                          <w:textAlignment w:val="baseline"/>
                        </w:pPr>
                        <w:r>
                          <w:rPr>
                            <w:rFonts w:ascii="Century" w:hAnsi="Century" w:cstheme="minorBidi"/>
                            <w:b/>
                            <w:bCs/>
                            <w:i/>
                            <w:iCs/>
                            <w:color w:val="000000" w:themeColor="text1"/>
                            <w:kern w:val="24"/>
                          </w:rPr>
                          <w:t>Consejo Central</w:t>
                        </w:r>
                      </w:p>
                    </w:txbxContent>
                  </v:textbox>
                </v:shape>
              </v:group>
            </w:pict>
          </mc:Fallback>
        </mc:AlternateContent>
      </w:r>
    </w:p>
    <w:p w:rsidR="00633112" w:rsidRDefault="00633112" w:rsidP="001769AF">
      <w:pPr>
        <w:ind w:left="3540" w:firstLine="708"/>
        <w:rPr>
          <w:rFonts w:ascii="Century" w:hAnsi="Century"/>
          <w:sz w:val="24"/>
          <w:szCs w:val="24"/>
          <w:lang w:val="es-ES_tradnl"/>
        </w:rPr>
      </w:pPr>
    </w:p>
    <w:p w:rsidR="00633112" w:rsidRDefault="00633112" w:rsidP="001769AF">
      <w:pPr>
        <w:ind w:left="3540" w:firstLine="708"/>
        <w:rPr>
          <w:rFonts w:ascii="Century" w:hAnsi="Century"/>
          <w:sz w:val="24"/>
          <w:szCs w:val="24"/>
          <w:lang w:val="es-ES_tradnl"/>
        </w:rPr>
      </w:pPr>
    </w:p>
    <w:p w:rsidR="00633112" w:rsidRDefault="00633112" w:rsidP="001769AF">
      <w:pPr>
        <w:ind w:left="3540" w:firstLine="708"/>
        <w:rPr>
          <w:rFonts w:ascii="Century" w:hAnsi="Century"/>
          <w:sz w:val="24"/>
          <w:szCs w:val="24"/>
          <w:lang w:val="es-ES_tradnl"/>
        </w:rPr>
      </w:pPr>
    </w:p>
    <w:p w:rsidR="001769AF" w:rsidRDefault="001769AF" w:rsidP="00E112FA">
      <w:pPr>
        <w:ind w:left="3540" w:firstLine="708"/>
        <w:jc w:val="right"/>
        <w:rPr>
          <w:rFonts w:ascii="Century" w:hAnsi="Century"/>
          <w:sz w:val="24"/>
          <w:szCs w:val="24"/>
          <w:lang w:val="es-ES_tradnl"/>
        </w:rPr>
      </w:pPr>
      <w:r>
        <w:rPr>
          <w:rFonts w:ascii="Century" w:hAnsi="Century"/>
          <w:sz w:val="24"/>
          <w:szCs w:val="24"/>
          <w:lang w:val="es-ES_tradnl"/>
        </w:rPr>
        <w:t xml:space="preserve">Caracas, </w:t>
      </w:r>
      <w:r w:rsidR="007A7412">
        <w:rPr>
          <w:rFonts w:ascii="Century" w:hAnsi="Century"/>
          <w:sz w:val="24"/>
          <w:szCs w:val="24"/>
          <w:lang w:val="es-ES_tradnl"/>
        </w:rPr>
        <w:t>10</w:t>
      </w:r>
      <w:r>
        <w:rPr>
          <w:rFonts w:ascii="Century" w:hAnsi="Century"/>
          <w:sz w:val="24"/>
          <w:szCs w:val="24"/>
          <w:lang w:val="es-ES_tradnl"/>
        </w:rPr>
        <w:t xml:space="preserve"> de Enero de 2015</w:t>
      </w:r>
    </w:p>
    <w:p w:rsidR="00633112" w:rsidRDefault="00633112" w:rsidP="00633112">
      <w:pPr>
        <w:jc w:val="center"/>
        <w:rPr>
          <w:rFonts w:ascii="Century" w:hAnsi="Century"/>
          <w:b/>
          <w:sz w:val="24"/>
          <w:szCs w:val="24"/>
          <w:lang w:val="es-ES_tradnl"/>
        </w:rPr>
      </w:pPr>
      <w:bookmarkStart w:id="0" w:name="_GoBack"/>
      <w:bookmarkEnd w:id="0"/>
    </w:p>
    <w:p w:rsidR="001769AF" w:rsidRPr="00633112" w:rsidRDefault="001769AF" w:rsidP="00633112">
      <w:pPr>
        <w:jc w:val="center"/>
        <w:rPr>
          <w:rFonts w:ascii="Century" w:hAnsi="Century"/>
          <w:b/>
          <w:sz w:val="28"/>
          <w:szCs w:val="28"/>
          <w:lang w:val="es-ES_tradnl"/>
        </w:rPr>
      </w:pPr>
      <w:r w:rsidRPr="00633112">
        <w:rPr>
          <w:rFonts w:ascii="Century" w:hAnsi="Century"/>
          <w:b/>
          <w:sz w:val="28"/>
          <w:szCs w:val="28"/>
          <w:lang w:val="es-ES_tradnl"/>
        </w:rPr>
        <w:t>Circular Nro.</w:t>
      </w:r>
      <w:r w:rsidR="00633112" w:rsidRPr="00633112">
        <w:rPr>
          <w:rFonts w:ascii="Century" w:hAnsi="Century"/>
          <w:b/>
          <w:sz w:val="28"/>
          <w:szCs w:val="28"/>
          <w:lang w:val="es-ES_tradnl"/>
        </w:rPr>
        <w:t xml:space="preserve"> 9</w:t>
      </w:r>
    </w:p>
    <w:p w:rsidR="001769AF" w:rsidRDefault="001769AF" w:rsidP="001769AF">
      <w:pPr>
        <w:jc w:val="both"/>
        <w:rPr>
          <w:rFonts w:ascii="Century" w:hAnsi="Century"/>
          <w:sz w:val="24"/>
          <w:szCs w:val="24"/>
          <w:lang w:val="es-ES_tradnl"/>
        </w:rPr>
      </w:pPr>
    </w:p>
    <w:p w:rsidR="001769AF" w:rsidRDefault="001769AF" w:rsidP="001769AF">
      <w:pPr>
        <w:jc w:val="both"/>
        <w:rPr>
          <w:rFonts w:ascii="Century" w:hAnsi="Century"/>
          <w:sz w:val="24"/>
          <w:szCs w:val="24"/>
          <w:lang w:val="es-ES_tradnl"/>
        </w:rPr>
      </w:pPr>
      <w:r>
        <w:rPr>
          <w:rFonts w:ascii="Century" w:hAnsi="Century"/>
          <w:sz w:val="24"/>
          <w:szCs w:val="24"/>
          <w:lang w:val="es-ES_tradnl"/>
        </w:rPr>
        <w:t xml:space="preserve">Consejos </w:t>
      </w:r>
      <w:proofErr w:type="spellStart"/>
      <w:r>
        <w:rPr>
          <w:rFonts w:ascii="Century" w:hAnsi="Century"/>
          <w:sz w:val="24"/>
          <w:szCs w:val="24"/>
          <w:lang w:val="es-ES_tradnl"/>
        </w:rPr>
        <w:t>Arquidiocesanos</w:t>
      </w:r>
      <w:proofErr w:type="spellEnd"/>
      <w:r>
        <w:rPr>
          <w:rFonts w:ascii="Century" w:hAnsi="Century"/>
          <w:sz w:val="24"/>
          <w:szCs w:val="24"/>
          <w:lang w:val="es-ES_tradnl"/>
        </w:rPr>
        <w:t>, Diocesanos y Equipos Promotores</w:t>
      </w:r>
    </w:p>
    <w:p w:rsidR="001769AF" w:rsidRDefault="001769AF" w:rsidP="001769AF">
      <w:pPr>
        <w:jc w:val="both"/>
        <w:rPr>
          <w:rFonts w:ascii="Century" w:hAnsi="Century"/>
          <w:sz w:val="24"/>
          <w:szCs w:val="24"/>
          <w:lang w:val="es-ES_tradnl"/>
        </w:rPr>
      </w:pPr>
      <w:r>
        <w:rPr>
          <w:rFonts w:ascii="Century" w:hAnsi="Century"/>
          <w:sz w:val="24"/>
          <w:szCs w:val="24"/>
          <w:lang w:val="es-ES_tradnl"/>
        </w:rPr>
        <w:t>Apreciados hermanos:</w:t>
      </w:r>
    </w:p>
    <w:p w:rsidR="00D962D8" w:rsidRDefault="001769AF" w:rsidP="001769AF">
      <w:pPr>
        <w:jc w:val="both"/>
        <w:rPr>
          <w:rFonts w:ascii="Century" w:hAnsi="Century"/>
          <w:sz w:val="24"/>
          <w:szCs w:val="24"/>
          <w:lang w:val="es-ES_tradnl"/>
        </w:rPr>
      </w:pPr>
      <w:r>
        <w:rPr>
          <w:rFonts w:ascii="Century" w:hAnsi="Century"/>
          <w:sz w:val="24"/>
          <w:szCs w:val="24"/>
          <w:lang w:val="es-ES_tradnl"/>
        </w:rPr>
        <w:t>Reciban un abrazo fraterno para la gran familia de la Acción Católica, en nombre de Jesucristo Rey del Universo, colmado de abundantes bendiciones junto a sus familiares.</w:t>
      </w:r>
      <w:r w:rsidR="00D962D8">
        <w:rPr>
          <w:rFonts w:ascii="Century" w:hAnsi="Century"/>
          <w:sz w:val="24"/>
          <w:szCs w:val="24"/>
          <w:lang w:val="es-ES_tradnl"/>
        </w:rPr>
        <w:t xml:space="preserve">   </w:t>
      </w:r>
    </w:p>
    <w:p w:rsidR="00DC551B" w:rsidRDefault="00D962D8" w:rsidP="001769AF">
      <w:pPr>
        <w:jc w:val="both"/>
        <w:rPr>
          <w:rFonts w:ascii="Century" w:hAnsi="Century"/>
          <w:b/>
          <w:sz w:val="24"/>
          <w:szCs w:val="24"/>
          <w:lang w:val="es-ES_tradnl"/>
        </w:rPr>
      </w:pPr>
      <w:r>
        <w:rPr>
          <w:rFonts w:ascii="Century" w:hAnsi="Century"/>
          <w:sz w:val="24"/>
          <w:szCs w:val="24"/>
          <w:lang w:val="es-ES_tradnl"/>
        </w:rPr>
        <w:t>Comenzamos un año nuevo 2015; un año que por la gracia de Dios nos regala para continuar el camino que hemos emprendido. La Iglesia es signo de comunión con sus miembros que participan de la misma vida de Cristo, la verdadera vid. Los apóstoles  de la Acción Católica entramos en esa comunión    existente en la Iglesia, que debe manifestarse a través de signos concretos como podrían ser nuestra espiritualidad, fundamentada en: “</w:t>
      </w:r>
      <w:r w:rsidRPr="00D962D8">
        <w:rPr>
          <w:rFonts w:ascii="Century" w:hAnsi="Century"/>
          <w:b/>
          <w:sz w:val="24"/>
          <w:szCs w:val="24"/>
          <w:lang w:val="es-ES_tradnl"/>
        </w:rPr>
        <w:t>la Oración</w:t>
      </w:r>
      <w:r>
        <w:rPr>
          <w:rFonts w:ascii="Century" w:hAnsi="Century"/>
          <w:sz w:val="24"/>
          <w:szCs w:val="24"/>
          <w:lang w:val="es-ES_tradnl"/>
        </w:rPr>
        <w:t xml:space="preserve">” en común de unos por otros, la oración litúrgica, la intensa vida de oración personal, </w:t>
      </w:r>
      <w:r w:rsidR="00DC551B">
        <w:rPr>
          <w:rFonts w:ascii="Century" w:hAnsi="Century"/>
          <w:sz w:val="24"/>
          <w:szCs w:val="24"/>
          <w:lang w:val="es-ES_tradnl"/>
        </w:rPr>
        <w:t>“</w:t>
      </w:r>
      <w:r w:rsidRPr="00DC551B">
        <w:rPr>
          <w:rFonts w:ascii="Century" w:hAnsi="Century"/>
          <w:b/>
          <w:sz w:val="24"/>
          <w:szCs w:val="24"/>
          <w:lang w:val="es-ES_tradnl"/>
        </w:rPr>
        <w:t>la</w:t>
      </w:r>
      <w:r>
        <w:rPr>
          <w:rFonts w:ascii="Century" w:hAnsi="Century"/>
          <w:sz w:val="24"/>
          <w:szCs w:val="24"/>
          <w:lang w:val="es-ES_tradnl"/>
        </w:rPr>
        <w:t xml:space="preserve"> </w:t>
      </w:r>
      <w:proofErr w:type="spellStart"/>
      <w:r w:rsidRPr="00D962D8">
        <w:rPr>
          <w:rFonts w:ascii="Century" w:hAnsi="Century"/>
          <w:b/>
          <w:sz w:val="24"/>
          <w:szCs w:val="24"/>
          <w:lang w:val="es-ES_tradnl"/>
        </w:rPr>
        <w:t>Formaciòn</w:t>
      </w:r>
      <w:proofErr w:type="spellEnd"/>
      <w:r w:rsidRPr="00D962D8">
        <w:rPr>
          <w:rFonts w:ascii="Century" w:hAnsi="Century"/>
          <w:b/>
          <w:sz w:val="24"/>
          <w:szCs w:val="24"/>
          <w:lang w:val="es-ES_tradnl"/>
        </w:rPr>
        <w:t>”</w:t>
      </w:r>
      <w:r>
        <w:rPr>
          <w:rFonts w:ascii="Century" w:hAnsi="Century"/>
          <w:b/>
          <w:sz w:val="24"/>
          <w:szCs w:val="24"/>
          <w:lang w:val="es-ES_tradnl"/>
        </w:rPr>
        <w:t xml:space="preserve"> </w:t>
      </w:r>
      <w:r>
        <w:rPr>
          <w:rFonts w:ascii="Century" w:hAnsi="Century"/>
          <w:sz w:val="24"/>
          <w:szCs w:val="24"/>
          <w:lang w:val="es-ES_tradnl"/>
        </w:rPr>
        <w:t xml:space="preserve">integral y </w:t>
      </w:r>
      <w:r w:rsidR="00DC551B">
        <w:rPr>
          <w:rFonts w:ascii="Century" w:hAnsi="Century"/>
          <w:sz w:val="24"/>
          <w:szCs w:val="24"/>
          <w:lang w:val="es-ES_tradnl"/>
        </w:rPr>
        <w:t>permanente en la fe de la Iglesia Católica, que nos lleve a conocer y vivir la propia vocación y misión y que sea interactiva de tal manera que profundice en la formación</w:t>
      </w:r>
      <w:r w:rsidRPr="00D962D8">
        <w:rPr>
          <w:rFonts w:ascii="Century" w:hAnsi="Century"/>
          <w:b/>
          <w:sz w:val="24"/>
          <w:szCs w:val="24"/>
          <w:lang w:val="es-ES_tradnl"/>
        </w:rPr>
        <w:t xml:space="preserve"> </w:t>
      </w:r>
      <w:r w:rsidR="00DC551B">
        <w:rPr>
          <w:rFonts w:ascii="Century" w:hAnsi="Century"/>
          <w:sz w:val="24"/>
          <w:szCs w:val="24"/>
          <w:lang w:val="es-ES_tradnl"/>
        </w:rPr>
        <w:t xml:space="preserve">para ayudar a otros de modo eficaz, </w:t>
      </w:r>
      <w:r w:rsidR="00DC551B" w:rsidRPr="00DC551B">
        <w:rPr>
          <w:rFonts w:ascii="Century" w:hAnsi="Century"/>
          <w:b/>
          <w:sz w:val="24"/>
          <w:szCs w:val="24"/>
          <w:lang w:val="es-ES_tradnl"/>
        </w:rPr>
        <w:t>“la</w:t>
      </w:r>
      <w:r w:rsidR="00DC551B">
        <w:rPr>
          <w:rFonts w:ascii="Century" w:hAnsi="Century"/>
          <w:sz w:val="24"/>
          <w:szCs w:val="24"/>
          <w:lang w:val="es-ES_tradnl"/>
        </w:rPr>
        <w:t xml:space="preserve"> </w:t>
      </w:r>
      <w:r w:rsidR="00DC551B" w:rsidRPr="00DC551B">
        <w:rPr>
          <w:rFonts w:ascii="Century" w:hAnsi="Century"/>
          <w:b/>
          <w:sz w:val="24"/>
          <w:szCs w:val="24"/>
          <w:lang w:val="es-ES_tradnl"/>
        </w:rPr>
        <w:t>Comunión”</w:t>
      </w:r>
      <w:r w:rsidR="00DC551B">
        <w:rPr>
          <w:rFonts w:ascii="Century" w:hAnsi="Century"/>
          <w:b/>
          <w:sz w:val="24"/>
          <w:szCs w:val="24"/>
          <w:lang w:val="es-ES_tradnl"/>
        </w:rPr>
        <w:t xml:space="preserve">, </w:t>
      </w:r>
      <w:r w:rsidR="00DC551B">
        <w:rPr>
          <w:rFonts w:ascii="Century" w:hAnsi="Century"/>
          <w:sz w:val="24"/>
          <w:szCs w:val="24"/>
          <w:lang w:val="es-ES_tradnl"/>
        </w:rPr>
        <w:t>unidos a Jesús como Cuerpo Místico</w:t>
      </w:r>
      <w:r w:rsidRPr="00DC551B">
        <w:rPr>
          <w:rFonts w:ascii="Century" w:hAnsi="Century"/>
          <w:b/>
          <w:sz w:val="24"/>
          <w:szCs w:val="24"/>
          <w:lang w:val="es-ES_tradnl"/>
        </w:rPr>
        <w:t xml:space="preserve"> </w:t>
      </w:r>
      <w:r w:rsidR="00DC551B" w:rsidRPr="00DC551B">
        <w:rPr>
          <w:rFonts w:ascii="Century" w:hAnsi="Century"/>
          <w:sz w:val="24"/>
          <w:szCs w:val="24"/>
          <w:lang w:val="es-ES_tradnl"/>
        </w:rPr>
        <w:t xml:space="preserve">y en Él </w:t>
      </w:r>
      <w:r w:rsidR="00DC551B">
        <w:rPr>
          <w:rFonts w:ascii="Century" w:hAnsi="Century"/>
          <w:sz w:val="24"/>
          <w:szCs w:val="24"/>
          <w:lang w:val="es-ES_tradnl"/>
        </w:rPr>
        <w:t>unidos a todos los miembros de nuestra asociación. Fortalecer el vínculo con los sacerdotes y las relaciones de hermandad con otros grupos de apostolado.</w:t>
      </w:r>
      <w:r w:rsidRPr="00DC551B">
        <w:rPr>
          <w:rFonts w:ascii="Century" w:hAnsi="Century"/>
          <w:b/>
          <w:sz w:val="24"/>
          <w:szCs w:val="24"/>
          <w:lang w:val="es-ES_tradnl"/>
        </w:rPr>
        <w:t xml:space="preserve">    </w:t>
      </w:r>
    </w:p>
    <w:p w:rsidR="006F363A" w:rsidRDefault="00DC551B" w:rsidP="001769AF">
      <w:pPr>
        <w:jc w:val="both"/>
        <w:rPr>
          <w:rFonts w:ascii="Century" w:hAnsi="Century"/>
          <w:b/>
          <w:sz w:val="24"/>
          <w:szCs w:val="24"/>
          <w:lang w:val="es-ES_tradnl"/>
        </w:rPr>
      </w:pPr>
      <w:r>
        <w:rPr>
          <w:rFonts w:ascii="Century" w:hAnsi="Century"/>
          <w:sz w:val="24"/>
          <w:szCs w:val="24"/>
          <w:lang w:val="es-ES_tradnl"/>
        </w:rPr>
        <w:t>En las oraciones diarias, además del Rosario, los invitamos a elevar la Plegaria exhortada por la Conferencia Episcopal Venezolana por nuestro querido país.</w:t>
      </w:r>
      <w:r w:rsidR="00D962D8" w:rsidRPr="00DC551B">
        <w:rPr>
          <w:rFonts w:ascii="Century" w:hAnsi="Century"/>
          <w:b/>
          <w:sz w:val="24"/>
          <w:szCs w:val="24"/>
          <w:lang w:val="es-ES_tradnl"/>
        </w:rPr>
        <w:t xml:space="preserve"> </w:t>
      </w:r>
    </w:p>
    <w:p w:rsidR="006F363A" w:rsidRDefault="006F363A" w:rsidP="006F363A">
      <w:pPr>
        <w:jc w:val="center"/>
        <w:rPr>
          <w:rFonts w:ascii="Century" w:hAnsi="Century"/>
          <w:b/>
          <w:sz w:val="24"/>
          <w:szCs w:val="24"/>
          <w:lang w:val="es-ES_tradnl"/>
        </w:rPr>
      </w:pPr>
    </w:p>
    <w:p w:rsidR="00633112" w:rsidRDefault="00633112" w:rsidP="006F363A">
      <w:pPr>
        <w:jc w:val="center"/>
        <w:rPr>
          <w:rFonts w:ascii="Century" w:hAnsi="Century"/>
          <w:b/>
          <w:sz w:val="24"/>
          <w:szCs w:val="24"/>
          <w:lang w:val="es-ES_tradnl"/>
        </w:rPr>
      </w:pPr>
    </w:p>
    <w:p w:rsidR="001769AF" w:rsidRDefault="00633112" w:rsidP="006F363A">
      <w:pPr>
        <w:jc w:val="center"/>
        <w:rPr>
          <w:rFonts w:ascii="Century" w:hAnsi="Century"/>
          <w:b/>
          <w:sz w:val="24"/>
          <w:szCs w:val="24"/>
          <w:lang w:val="es-ES_tradnl"/>
        </w:rPr>
      </w:pPr>
      <w:r>
        <w:rPr>
          <w:rFonts w:ascii="Century" w:hAnsi="Century"/>
          <w:b/>
          <w:sz w:val="24"/>
          <w:szCs w:val="24"/>
          <w:lang w:val="es-ES_tradnl"/>
        </w:rPr>
        <w:lastRenderedPageBreak/>
        <w:t>ORACIÓN</w:t>
      </w:r>
      <w:r w:rsidR="006F363A">
        <w:rPr>
          <w:rFonts w:ascii="Century" w:hAnsi="Century"/>
          <w:b/>
          <w:sz w:val="24"/>
          <w:szCs w:val="24"/>
          <w:lang w:val="es-ES_tradnl"/>
        </w:rPr>
        <w:t xml:space="preserve"> POR VENEZUELA</w:t>
      </w:r>
    </w:p>
    <w:p w:rsidR="006F363A" w:rsidRDefault="006F363A" w:rsidP="00732572">
      <w:pPr>
        <w:spacing w:after="0" w:line="240" w:lineRule="auto"/>
        <w:jc w:val="center"/>
        <w:rPr>
          <w:rFonts w:ascii="Century" w:hAnsi="Century"/>
          <w:sz w:val="24"/>
          <w:szCs w:val="24"/>
          <w:lang w:val="es-ES_tradnl"/>
        </w:rPr>
      </w:pPr>
      <w:r>
        <w:rPr>
          <w:rFonts w:ascii="Century" w:hAnsi="Century"/>
          <w:sz w:val="24"/>
          <w:szCs w:val="24"/>
          <w:lang w:val="es-ES_tradnl"/>
        </w:rPr>
        <w:t>Jesucristo, Señor nuestro,</w:t>
      </w:r>
    </w:p>
    <w:p w:rsidR="006F363A"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a</w:t>
      </w:r>
      <w:r w:rsidR="006F363A">
        <w:rPr>
          <w:rFonts w:ascii="Century" w:hAnsi="Century"/>
          <w:sz w:val="24"/>
          <w:szCs w:val="24"/>
          <w:lang w:val="es-ES_tradnl"/>
        </w:rPr>
        <w:t>cudimos</w:t>
      </w:r>
      <w:proofErr w:type="gramEnd"/>
      <w:r w:rsidR="006F363A">
        <w:rPr>
          <w:rFonts w:ascii="Century" w:hAnsi="Century"/>
          <w:sz w:val="24"/>
          <w:szCs w:val="24"/>
          <w:lang w:val="es-ES_tradnl"/>
        </w:rPr>
        <w:t xml:space="preserve"> a ti en esta hora de tantas</w:t>
      </w:r>
    </w:p>
    <w:p w:rsidR="006F363A"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n</w:t>
      </w:r>
      <w:r w:rsidR="006F363A">
        <w:rPr>
          <w:rFonts w:ascii="Century" w:hAnsi="Century"/>
          <w:sz w:val="24"/>
          <w:szCs w:val="24"/>
          <w:lang w:val="es-ES_tradnl"/>
        </w:rPr>
        <w:t>ecesidades</w:t>
      </w:r>
      <w:proofErr w:type="gramEnd"/>
      <w:r w:rsidR="006F363A">
        <w:rPr>
          <w:rFonts w:ascii="Century" w:hAnsi="Century"/>
          <w:sz w:val="24"/>
          <w:szCs w:val="24"/>
          <w:lang w:val="es-ES_tradnl"/>
        </w:rPr>
        <w:t xml:space="preserve"> en nuestra patria. Nos sentimos inquietos</w:t>
      </w:r>
    </w:p>
    <w:p w:rsidR="006F363A"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y</w:t>
      </w:r>
      <w:proofErr w:type="gramEnd"/>
      <w:r>
        <w:rPr>
          <w:rFonts w:ascii="Century" w:hAnsi="Century"/>
          <w:sz w:val="24"/>
          <w:szCs w:val="24"/>
          <w:lang w:val="es-ES_tradnl"/>
        </w:rPr>
        <w:t xml:space="preserve"> </w:t>
      </w:r>
      <w:r w:rsidR="006F363A">
        <w:rPr>
          <w:rFonts w:ascii="Century" w:hAnsi="Century"/>
          <w:sz w:val="24"/>
          <w:szCs w:val="24"/>
          <w:lang w:val="es-ES_tradnl"/>
        </w:rPr>
        <w:t>esperanzados, y pedimos la fortaleza como don precioso</w:t>
      </w:r>
    </w:p>
    <w:p w:rsidR="006F363A"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d</w:t>
      </w:r>
      <w:r w:rsidR="006F363A">
        <w:rPr>
          <w:rFonts w:ascii="Century" w:hAnsi="Century"/>
          <w:sz w:val="24"/>
          <w:szCs w:val="24"/>
          <w:lang w:val="es-ES_tradnl"/>
        </w:rPr>
        <w:t>e</w:t>
      </w:r>
      <w:proofErr w:type="gramEnd"/>
      <w:r w:rsidR="006F363A">
        <w:rPr>
          <w:rFonts w:ascii="Century" w:hAnsi="Century"/>
          <w:sz w:val="24"/>
          <w:szCs w:val="24"/>
          <w:lang w:val="es-ES_tradnl"/>
        </w:rPr>
        <w:t xml:space="preserve"> tu Espíritu. Anhelamos ser un pueblo identificado</w:t>
      </w:r>
    </w:p>
    <w:p w:rsidR="006F363A"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c</w:t>
      </w:r>
      <w:r w:rsidR="006F363A">
        <w:rPr>
          <w:rFonts w:ascii="Century" w:hAnsi="Century"/>
          <w:sz w:val="24"/>
          <w:szCs w:val="24"/>
          <w:lang w:val="es-ES_tradnl"/>
        </w:rPr>
        <w:t>on</w:t>
      </w:r>
      <w:proofErr w:type="gramEnd"/>
      <w:r w:rsidR="006F363A">
        <w:rPr>
          <w:rFonts w:ascii="Century" w:hAnsi="Century"/>
          <w:sz w:val="24"/>
          <w:szCs w:val="24"/>
          <w:lang w:val="es-ES_tradnl"/>
        </w:rPr>
        <w:t xml:space="preserve"> el respeto a la dignidad humana, la verdad, la libertad, la justicia</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y</w:t>
      </w:r>
      <w:proofErr w:type="gramEnd"/>
      <w:r>
        <w:rPr>
          <w:rFonts w:ascii="Century" w:hAnsi="Century"/>
          <w:sz w:val="24"/>
          <w:szCs w:val="24"/>
          <w:lang w:val="es-ES_tradnl"/>
        </w:rPr>
        <w:t xml:space="preserve"> el compromiso por el bien común. Como hijos de Dios, danos</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la</w:t>
      </w:r>
      <w:proofErr w:type="gramEnd"/>
      <w:r>
        <w:rPr>
          <w:rFonts w:ascii="Century" w:hAnsi="Century"/>
          <w:sz w:val="24"/>
          <w:szCs w:val="24"/>
          <w:lang w:val="es-ES_tradnl"/>
        </w:rPr>
        <w:t xml:space="preserve"> capacidad de construir la convivencia fraterna,</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amando</w:t>
      </w:r>
      <w:proofErr w:type="gramEnd"/>
      <w:r>
        <w:rPr>
          <w:rFonts w:ascii="Century" w:hAnsi="Century"/>
          <w:sz w:val="24"/>
          <w:szCs w:val="24"/>
          <w:lang w:val="es-ES_tradnl"/>
        </w:rPr>
        <w:t xml:space="preserve"> a todos sin excluir a nadie, solidarizándonos </w:t>
      </w:r>
      <w:r w:rsidR="00E0656B">
        <w:rPr>
          <w:rFonts w:ascii="Century" w:hAnsi="Century"/>
          <w:sz w:val="24"/>
          <w:szCs w:val="24"/>
          <w:lang w:val="es-ES_tradnl"/>
        </w:rPr>
        <w:t xml:space="preserve">con </w:t>
      </w:r>
      <w:r>
        <w:rPr>
          <w:rFonts w:ascii="Century" w:hAnsi="Century"/>
          <w:sz w:val="24"/>
          <w:szCs w:val="24"/>
          <w:lang w:val="es-ES_tradnl"/>
        </w:rPr>
        <w:t>los</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pobres</w:t>
      </w:r>
      <w:proofErr w:type="gramEnd"/>
      <w:r>
        <w:rPr>
          <w:rFonts w:ascii="Century" w:hAnsi="Century"/>
          <w:sz w:val="24"/>
          <w:szCs w:val="24"/>
          <w:lang w:val="es-ES_tradnl"/>
        </w:rPr>
        <w:t xml:space="preserve"> y trabajando por la reconciliación y la paz.</w:t>
      </w:r>
    </w:p>
    <w:p w:rsidR="00732572" w:rsidRDefault="00732572" w:rsidP="00732572">
      <w:pPr>
        <w:spacing w:after="0" w:line="240" w:lineRule="auto"/>
        <w:jc w:val="center"/>
        <w:rPr>
          <w:rFonts w:ascii="Century" w:hAnsi="Century"/>
          <w:sz w:val="24"/>
          <w:szCs w:val="24"/>
          <w:lang w:val="es-ES_tradnl"/>
        </w:rPr>
      </w:pPr>
      <w:r>
        <w:rPr>
          <w:rFonts w:ascii="Century" w:hAnsi="Century"/>
          <w:sz w:val="24"/>
          <w:szCs w:val="24"/>
          <w:lang w:val="es-ES_tradnl"/>
        </w:rPr>
        <w:t>Concédenos la sabiduría del diálogo y del encuentro, para que juntos</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construyamos</w:t>
      </w:r>
      <w:proofErr w:type="gramEnd"/>
      <w:r>
        <w:rPr>
          <w:rFonts w:ascii="Century" w:hAnsi="Century"/>
          <w:sz w:val="24"/>
          <w:szCs w:val="24"/>
          <w:lang w:val="es-ES_tradnl"/>
        </w:rPr>
        <w:t xml:space="preserve"> la “Civilización del Amor”, a través de una real</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participación</w:t>
      </w:r>
      <w:proofErr w:type="gramEnd"/>
      <w:r>
        <w:rPr>
          <w:rFonts w:ascii="Century" w:hAnsi="Century"/>
          <w:sz w:val="24"/>
          <w:szCs w:val="24"/>
          <w:lang w:val="es-ES_tradnl"/>
        </w:rPr>
        <w:t xml:space="preserve"> y una solidaridad fraterna. Tú nos convocas como </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nación</w:t>
      </w:r>
      <w:proofErr w:type="gramEnd"/>
      <w:r>
        <w:rPr>
          <w:rFonts w:ascii="Century" w:hAnsi="Century"/>
          <w:sz w:val="24"/>
          <w:szCs w:val="24"/>
          <w:lang w:val="es-ES_tradnl"/>
        </w:rPr>
        <w:t xml:space="preserve"> y te decimos: Aquí estamos, Señor, junto a nuestra Madre</w:t>
      </w:r>
    </w:p>
    <w:p w:rsidR="00732572" w:rsidRDefault="00732572" w:rsidP="00732572">
      <w:pPr>
        <w:spacing w:after="0" w:line="240" w:lineRule="auto"/>
        <w:jc w:val="center"/>
        <w:rPr>
          <w:rFonts w:ascii="Century" w:hAnsi="Century"/>
          <w:sz w:val="24"/>
          <w:szCs w:val="24"/>
          <w:lang w:val="es-ES_tradnl"/>
        </w:rPr>
      </w:pPr>
      <w:r>
        <w:rPr>
          <w:rFonts w:ascii="Century" w:hAnsi="Century"/>
          <w:sz w:val="24"/>
          <w:szCs w:val="24"/>
          <w:lang w:val="es-ES_tradnl"/>
        </w:rPr>
        <w:t>María de Coromoto, para seguir el camino emprendido y testimonia</w:t>
      </w:r>
      <w:r w:rsidR="00E0656B">
        <w:rPr>
          <w:rFonts w:ascii="Century" w:hAnsi="Century"/>
          <w:sz w:val="24"/>
          <w:szCs w:val="24"/>
          <w:lang w:val="es-ES_tradnl"/>
        </w:rPr>
        <w:t>r</w:t>
      </w:r>
      <w:r>
        <w:rPr>
          <w:rFonts w:ascii="Century" w:hAnsi="Century"/>
          <w:sz w:val="24"/>
          <w:szCs w:val="24"/>
          <w:lang w:val="es-ES_tradnl"/>
        </w:rPr>
        <w:t xml:space="preserve"> la fe </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de</w:t>
      </w:r>
      <w:proofErr w:type="gramEnd"/>
      <w:r>
        <w:rPr>
          <w:rFonts w:ascii="Century" w:hAnsi="Century"/>
          <w:sz w:val="24"/>
          <w:szCs w:val="24"/>
          <w:lang w:val="es-ES_tradnl"/>
        </w:rPr>
        <w:t xml:space="preserve"> un pueblo que se abre a una nueva esperanza. Por eso todos juntos</w:t>
      </w:r>
    </w:p>
    <w:p w:rsidR="00732572" w:rsidRDefault="00732572" w:rsidP="00732572">
      <w:pPr>
        <w:spacing w:after="0" w:line="240" w:lineRule="auto"/>
        <w:jc w:val="center"/>
        <w:rPr>
          <w:rFonts w:ascii="Century" w:hAnsi="Century"/>
          <w:sz w:val="24"/>
          <w:szCs w:val="24"/>
          <w:lang w:val="es-ES_tradnl"/>
        </w:rPr>
      </w:pPr>
      <w:proofErr w:type="gramStart"/>
      <w:r>
        <w:rPr>
          <w:rFonts w:ascii="Century" w:hAnsi="Century"/>
          <w:sz w:val="24"/>
          <w:szCs w:val="24"/>
          <w:lang w:val="es-ES_tradnl"/>
        </w:rPr>
        <w:t>gritamos</w:t>
      </w:r>
      <w:proofErr w:type="gramEnd"/>
      <w:r>
        <w:rPr>
          <w:rFonts w:ascii="Century" w:hAnsi="Century"/>
          <w:sz w:val="24"/>
          <w:szCs w:val="24"/>
          <w:lang w:val="es-ES_tradnl"/>
        </w:rPr>
        <w:t xml:space="preserve">: ¡Venezuela! </w:t>
      </w:r>
      <w:proofErr w:type="gramStart"/>
      <w:r>
        <w:rPr>
          <w:rFonts w:ascii="Century" w:hAnsi="Century"/>
          <w:sz w:val="24"/>
          <w:szCs w:val="24"/>
          <w:lang w:val="es-ES_tradnl"/>
        </w:rPr>
        <w:t>¡</w:t>
      </w:r>
      <w:proofErr w:type="gramEnd"/>
      <w:r>
        <w:rPr>
          <w:rFonts w:ascii="Century" w:hAnsi="Century"/>
          <w:sz w:val="24"/>
          <w:szCs w:val="24"/>
          <w:lang w:val="es-ES_tradnl"/>
        </w:rPr>
        <w:t>Vive y camina con Jesucristo,</w:t>
      </w:r>
    </w:p>
    <w:p w:rsidR="00732572" w:rsidRDefault="00732572" w:rsidP="00732572">
      <w:pPr>
        <w:spacing w:after="0" w:line="240" w:lineRule="auto"/>
        <w:jc w:val="center"/>
        <w:rPr>
          <w:rFonts w:ascii="Century" w:hAnsi="Century"/>
          <w:sz w:val="24"/>
          <w:szCs w:val="24"/>
          <w:lang w:val="es-ES_tradnl"/>
        </w:rPr>
      </w:pPr>
      <w:r>
        <w:rPr>
          <w:rFonts w:ascii="Century" w:hAnsi="Century"/>
          <w:sz w:val="24"/>
          <w:szCs w:val="24"/>
          <w:lang w:val="es-ES_tradnl"/>
        </w:rPr>
        <w:t>Señor de la historia</w:t>
      </w:r>
      <w:proofErr w:type="gramStart"/>
      <w:r>
        <w:rPr>
          <w:rFonts w:ascii="Century" w:hAnsi="Century"/>
          <w:sz w:val="24"/>
          <w:szCs w:val="24"/>
          <w:lang w:val="es-ES_tradnl"/>
        </w:rPr>
        <w:t>!</w:t>
      </w:r>
      <w:proofErr w:type="gramEnd"/>
    </w:p>
    <w:p w:rsidR="00732572" w:rsidRDefault="00732572" w:rsidP="00732572">
      <w:pPr>
        <w:spacing w:after="0" w:line="240" w:lineRule="auto"/>
        <w:jc w:val="center"/>
        <w:rPr>
          <w:rFonts w:ascii="Century" w:hAnsi="Century"/>
          <w:sz w:val="24"/>
          <w:szCs w:val="24"/>
          <w:lang w:val="es-ES_tradnl"/>
        </w:rPr>
      </w:pPr>
      <w:r>
        <w:rPr>
          <w:rFonts w:ascii="Century" w:hAnsi="Century"/>
          <w:sz w:val="24"/>
          <w:szCs w:val="24"/>
          <w:lang w:val="es-ES_tradnl"/>
        </w:rPr>
        <w:t>Amén</w:t>
      </w:r>
    </w:p>
    <w:p w:rsidR="00732572" w:rsidRPr="006F363A" w:rsidRDefault="00732572" w:rsidP="00732572">
      <w:pPr>
        <w:spacing w:after="0" w:line="240" w:lineRule="auto"/>
        <w:rPr>
          <w:rFonts w:ascii="Century" w:hAnsi="Century"/>
          <w:sz w:val="24"/>
          <w:szCs w:val="24"/>
          <w:lang w:val="es-ES_tradnl"/>
        </w:rPr>
      </w:pPr>
    </w:p>
    <w:p w:rsidR="00E50E94" w:rsidRPr="00B26E2B" w:rsidRDefault="00732572" w:rsidP="005347D2">
      <w:pPr>
        <w:ind w:right="-234"/>
        <w:rPr>
          <w:rFonts w:ascii="Century" w:hAnsi="Century"/>
          <w:lang w:val="es-ES_tradnl"/>
        </w:rPr>
      </w:pPr>
      <w:r w:rsidRPr="00B26E2B">
        <w:rPr>
          <w:rFonts w:ascii="Century" w:hAnsi="Century"/>
          <w:lang w:val="es-ES_tradnl"/>
        </w:rPr>
        <w:t>En el XVI Encuentro Inte</w:t>
      </w:r>
      <w:r w:rsidR="00D6237D" w:rsidRPr="00B26E2B">
        <w:rPr>
          <w:rFonts w:ascii="Century" w:hAnsi="Century"/>
          <w:lang w:val="es-ES_tradnl"/>
        </w:rPr>
        <w:t>r</w:t>
      </w:r>
      <w:r w:rsidRPr="00B26E2B">
        <w:rPr>
          <w:rFonts w:ascii="Century" w:hAnsi="Century"/>
          <w:lang w:val="es-ES_tradnl"/>
        </w:rPr>
        <w:t>diocesano, celebrado en el 2014</w:t>
      </w:r>
      <w:r w:rsidR="005347D2" w:rsidRPr="00B26E2B">
        <w:rPr>
          <w:rFonts w:ascii="Century" w:hAnsi="Century"/>
          <w:lang w:val="es-ES_tradnl"/>
        </w:rPr>
        <w:t xml:space="preserve"> se establecieron  </w:t>
      </w:r>
      <w:r w:rsidRPr="00B26E2B">
        <w:rPr>
          <w:rFonts w:ascii="Century" w:hAnsi="Century"/>
          <w:lang w:val="es-ES_tradnl"/>
        </w:rPr>
        <w:t xml:space="preserve"> líneas de acción</w:t>
      </w:r>
      <w:r w:rsidR="005347D2" w:rsidRPr="00B26E2B">
        <w:rPr>
          <w:rFonts w:ascii="Century" w:hAnsi="Century"/>
          <w:lang w:val="es-ES_tradnl"/>
        </w:rPr>
        <w:t xml:space="preserve"> atendiendo a la Exhortación Apostólica “</w:t>
      </w:r>
      <w:proofErr w:type="spellStart"/>
      <w:r w:rsidR="005347D2" w:rsidRPr="00B26E2B">
        <w:rPr>
          <w:rFonts w:ascii="Century" w:hAnsi="Century"/>
          <w:lang w:val="es-ES_tradnl"/>
        </w:rPr>
        <w:t>Evangelii</w:t>
      </w:r>
      <w:proofErr w:type="spellEnd"/>
      <w:r w:rsidR="005347D2" w:rsidRPr="00B26E2B">
        <w:rPr>
          <w:rFonts w:ascii="Century" w:hAnsi="Century"/>
          <w:lang w:val="es-ES_tradnl"/>
        </w:rPr>
        <w:t xml:space="preserve"> </w:t>
      </w:r>
      <w:proofErr w:type="spellStart"/>
      <w:r w:rsidR="005347D2" w:rsidRPr="00B26E2B">
        <w:rPr>
          <w:rFonts w:ascii="Century" w:hAnsi="Century"/>
          <w:lang w:val="es-ES_tradnl"/>
        </w:rPr>
        <w:t>Gaudium</w:t>
      </w:r>
      <w:proofErr w:type="spellEnd"/>
      <w:r w:rsidR="005347D2" w:rsidRPr="00B26E2B">
        <w:rPr>
          <w:rFonts w:ascii="Century" w:hAnsi="Century"/>
          <w:lang w:val="es-ES_tradnl"/>
        </w:rPr>
        <w:t>”</w:t>
      </w:r>
      <w:r w:rsidR="00C353E1" w:rsidRPr="00B26E2B">
        <w:rPr>
          <w:rFonts w:ascii="Century" w:hAnsi="Century"/>
          <w:lang w:val="es-ES_tradnl"/>
        </w:rPr>
        <w:t xml:space="preserve"> del Papa Francisco, nos dice: </w:t>
      </w:r>
      <w:r w:rsidR="005347D2" w:rsidRPr="00B26E2B">
        <w:rPr>
          <w:rFonts w:ascii="Century" w:hAnsi="Century"/>
          <w:lang w:val="es-ES_tradnl"/>
        </w:rPr>
        <w:t>“La Diócesis, en todas sus comunidades y estructuras está llamada a ser una “comunidad misionera”, saliendo al encuentro de quienes aún no creen en Cristo</w:t>
      </w:r>
      <w:r w:rsidR="00C353E1" w:rsidRPr="00B26E2B">
        <w:rPr>
          <w:rFonts w:ascii="Century" w:hAnsi="Century"/>
          <w:lang w:val="es-ES_tradnl"/>
        </w:rPr>
        <w:t>”</w:t>
      </w:r>
      <w:r w:rsidR="005347D2" w:rsidRPr="00B26E2B">
        <w:rPr>
          <w:rFonts w:ascii="Century" w:hAnsi="Century"/>
          <w:lang w:val="es-ES_tradnl"/>
        </w:rPr>
        <w:t xml:space="preserve">. </w:t>
      </w:r>
      <w:r w:rsidR="00C353E1" w:rsidRPr="00B26E2B">
        <w:rPr>
          <w:rFonts w:ascii="Century" w:hAnsi="Century"/>
          <w:lang w:val="es-ES_tradnl"/>
        </w:rPr>
        <w:t xml:space="preserve"> Nuestro apostolado está llamado a “</w:t>
      </w:r>
      <w:r w:rsidR="005347D2" w:rsidRPr="00B26E2B">
        <w:rPr>
          <w:rFonts w:ascii="Century" w:hAnsi="Century"/>
          <w:lang w:val="es-ES_tradnl"/>
        </w:rPr>
        <w:t>Evangelizar a tiempo y a destiempo</w:t>
      </w:r>
      <w:r w:rsidR="00C353E1" w:rsidRPr="00B26E2B">
        <w:rPr>
          <w:rFonts w:ascii="Century" w:hAnsi="Century"/>
          <w:lang w:val="es-ES_tradnl"/>
        </w:rPr>
        <w:t>”</w:t>
      </w:r>
      <w:r w:rsidR="005347D2" w:rsidRPr="00B26E2B">
        <w:rPr>
          <w:rFonts w:ascii="Century" w:hAnsi="Century"/>
          <w:lang w:val="es-ES_tradnl"/>
        </w:rPr>
        <w:t>.</w:t>
      </w:r>
      <w:r w:rsidR="00C353E1" w:rsidRPr="00B26E2B">
        <w:rPr>
          <w:rFonts w:ascii="Century" w:hAnsi="Century"/>
          <w:lang w:val="es-ES_tradnl"/>
        </w:rPr>
        <w:t xml:space="preserve"> </w:t>
      </w:r>
    </w:p>
    <w:p w:rsidR="001769AF" w:rsidRPr="00B26E2B" w:rsidRDefault="00C353E1" w:rsidP="005347D2">
      <w:pPr>
        <w:ind w:right="-234"/>
        <w:rPr>
          <w:rFonts w:ascii="Century" w:hAnsi="Century"/>
          <w:lang w:val="es-ES_tradnl"/>
        </w:rPr>
      </w:pPr>
      <w:r w:rsidRPr="00B26E2B">
        <w:rPr>
          <w:rFonts w:ascii="Century" w:hAnsi="Century"/>
          <w:lang w:val="es-ES_tradnl"/>
        </w:rPr>
        <w:t>Posteriormente enviaremos el programa para  la Nueva Evangelización.</w:t>
      </w:r>
    </w:p>
    <w:p w:rsidR="00C353E1" w:rsidRPr="00B26E2B" w:rsidRDefault="00C353E1" w:rsidP="005347D2">
      <w:pPr>
        <w:ind w:right="-234"/>
        <w:rPr>
          <w:rFonts w:ascii="Century" w:hAnsi="Century"/>
          <w:lang w:val="es-ES_tradnl"/>
        </w:rPr>
      </w:pPr>
      <w:r w:rsidRPr="00B26E2B">
        <w:rPr>
          <w:rFonts w:ascii="Century" w:hAnsi="Century"/>
          <w:lang w:val="es-ES_tradnl"/>
        </w:rPr>
        <w:t>¡Seamos auténticos cristianos! reforzando nuestros valores humanos, animados, con incalculable compromiso y disponibilidad para realizar cambios positivos en nuestra asociación. Oremos a la Virgen María para que nos guíe en el recorrido apostólico.</w:t>
      </w:r>
    </w:p>
    <w:p w:rsidR="00C353E1" w:rsidRPr="00B26E2B" w:rsidRDefault="00C353E1" w:rsidP="00B26E2B">
      <w:pPr>
        <w:ind w:right="-234"/>
        <w:jc w:val="both"/>
        <w:rPr>
          <w:rFonts w:ascii="Century" w:hAnsi="Century"/>
          <w:lang w:val="es-ES_tradnl"/>
        </w:rPr>
      </w:pPr>
      <w:r w:rsidRPr="00B26E2B">
        <w:rPr>
          <w:rFonts w:ascii="Century" w:hAnsi="Century"/>
          <w:lang w:val="es-ES_tradnl"/>
        </w:rPr>
        <w:t>¡Viva Cristo Rey!... y su amor sea nuestra ley.</w:t>
      </w:r>
    </w:p>
    <w:p w:rsidR="00E0656B" w:rsidRDefault="00D6237D" w:rsidP="00E50E94">
      <w:pPr>
        <w:ind w:right="-234"/>
        <w:rPr>
          <w:rFonts w:ascii="Century" w:hAnsi="Century"/>
          <w:lang w:val="es-ES_tradnl"/>
        </w:rPr>
      </w:pPr>
      <w:r w:rsidRPr="00B26E2B">
        <w:rPr>
          <w:rFonts w:ascii="Century" w:hAnsi="Century"/>
          <w:lang w:val="es-ES_tradnl"/>
        </w:rPr>
        <w:tab/>
      </w:r>
      <w:r w:rsidRPr="00B26E2B">
        <w:rPr>
          <w:rFonts w:ascii="Century" w:hAnsi="Century"/>
          <w:lang w:val="es-ES_tradnl"/>
        </w:rPr>
        <w:tab/>
      </w:r>
      <w:r w:rsidRPr="00B26E2B">
        <w:rPr>
          <w:rFonts w:ascii="Century" w:hAnsi="Century"/>
          <w:lang w:val="es-ES_tradnl"/>
        </w:rPr>
        <w:tab/>
      </w:r>
      <w:r w:rsidRPr="00B26E2B">
        <w:rPr>
          <w:rFonts w:ascii="Century" w:hAnsi="Century"/>
          <w:lang w:val="es-ES_tradnl"/>
        </w:rPr>
        <w:tab/>
      </w:r>
      <w:r w:rsidRPr="00B26E2B">
        <w:rPr>
          <w:rFonts w:ascii="Century" w:hAnsi="Century"/>
          <w:lang w:val="es-ES_tradnl"/>
        </w:rPr>
        <w:tab/>
      </w:r>
      <w:r w:rsidRPr="00B26E2B">
        <w:rPr>
          <w:rFonts w:ascii="Century" w:hAnsi="Century"/>
          <w:lang w:val="es-ES_tradnl"/>
        </w:rPr>
        <w:tab/>
      </w:r>
      <w:r w:rsidRPr="00B26E2B">
        <w:rPr>
          <w:rFonts w:ascii="Century" w:hAnsi="Century"/>
          <w:lang w:val="es-ES_tradnl"/>
        </w:rPr>
        <w:tab/>
      </w:r>
      <w:r w:rsidR="009E2002" w:rsidRPr="00B26E2B">
        <w:rPr>
          <w:rFonts w:ascii="Century" w:hAnsi="Century"/>
          <w:lang w:val="es-ES_tradnl"/>
        </w:rPr>
        <w:t xml:space="preserve">  </w:t>
      </w:r>
      <w:r w:rsidRPr="00B26E2B">
        <w:rPr>
          <w:rFonts w:ascii="Century" w:hAnsi="Century"/>
          <w:lang w:val="es-ES_tradnl"/>
        </w:rPr>
        <w:t>Atentamente,</w:t>
      </w:r>
    </w:p>
    <w:p w:rsidR="00B26E2B" w:rsidRDefault="00B26E2B" w:rsidP="00E50E94">
      <w:pPr>
        <w:ind w:right="-234"/>
        <w:rPr>
          <w:rFonts w:ascii="Century" w:hAnsi="Century"/>
          <w:lang w:val="es-ES_tradnl"/>
        </w:rPr>
      </w:pPr>
      <w:r w:rsidRPr="00B26E2B">
        <w:rPr>
          <w:rFonts w:ascii="Century" w:hAnsi="Century"/>
          <w:noProof/>
          <w:lang w:eastAsia="es-VE"/>
        </w:rPr>
        <w:drawing>
          <wp:anchor distT="0" distB="0" distL="114300" distR="114300" simplePos="0" relativeHeight="251659264" behindDoc="1" locked="0" layoutInCell="1" allowOverlap="1" wp14:anchorId="7837F1C9" wp14:editId="1543A5C8">
            <wp:simplePos x="0" y="0"/>
            <wp:positionH relativeFrom="column">
              <wp:posOffset>300990</wp:posOffset>
            </wp:positionH>
            <wp:positionV relativeFrom="paragraph">
              <wp:posOffset>5080</wp:posOffset>
            </wp:positionV>
            <wp:extent cx="5311775" cy="1171575"/>
            <wp:effectExtent l="0" t="0" r="3175" b="952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7" cstate="print"/>
                    <a:srcRect/>
                    <a:stretch>
                      <a:fillRect/>
                    </a:stretch>
                  </pic:blipFill>
                  <pic:spPr bwMode="auto">
                    <a:xfrm>
                      <a:off x="0" y="0"/>
                      <a:ext cx="5311775" cy="1171575"/>
                    </a:xfrm>
                    <a:prstGeom prst="rect">
                      <a:avLst/>
                    </a:prstGeom>
                    <a:noFill/>
                    <a:ln w="9525">
                      <a:noFill/>
                      <a:miter lim="800000"/>
                      <a:headEnd/>
                      <a:tailEnd/>
                    </a:ln>
                  </pic:spPr>
                </pic:pic>
              </a:graphicData>
            </a:graphic>
          </wp:anchor>
        </w:drawing>
      </w:r>
    </w:p>
    <w:p w:rsidR="00B26E2B" w:rsidRPr="00B26E2B" w:rsidRDefault="00B26E2B" w:rsidP="00E50E94">
      <w:pPr>
        <w:ind w:right="-234"/>
        <w:rPr>
          <w:rFonts w:ascii="Century" w:hAnsi="Century"/>
          <w:lang w:val="es-ES_tradnl"/>
        </w:rPr>
      </w:pPr>
    </w:p>
    <w:p w:rsidR="00B26E2B" w:rsidRPr="00B26E2B" w:rsidRDefault="00B26E2B" w:rsidP="00B26E2B">
      <w:pPr>
        <w:spacing w:after="0" w:line="240" w:lineRule="auto"/>
        <w:ind w:left="4956" w:firstLine="708"/>
        <w:jc w:val="both"/>
        <w:rPr>
          <w:rFonts w:ascii="Century" w:hAnsi="Century"/>
        </w:rPr>
      </w:pPr>
      <w:r w:rsidRPr="00B26E2B">
        <w:rPr>
          <w:rFonts w:ascii="Century" w:hAnsi="Century"/>
        </w:rPr>
        <w:t xml:space="preserve">Nelly </w:t>
      </w:r>
      <w:proofErr w:type="spellStart"/>
      <w:r w:rsidRPr="00B26E2B">
        <w:rPr>
          <w:rFonts w:ascii="Century" w:hAnsi="Century"/>
        </w:rPr>
        <w:t>Franchi</w:t>
      </w:r>
      <w:proofErr w:type="spellEnd"/>
      <w:r w:rsidRPr="00B26E2B">
        <w:rPr>
          <w:rFonts w:ascii="Century" w:hAnsi="Century"/>
        </w:rPr>
        <w:t xml:space="preserve"> de Madrid</w:t>
      </w:r>
    </w:p>
    <w:p w:rsidR="00B26E2B" w:rsidRPr="00B26E2B" w:rsidRDefault="00B26E2B" w:rsidP="00B26E2B">
      <w:pPr>
        <w:spacing w:after="0" w:line="240" w:lineRule="auto"/>
        <w:jc w:val="both"/>
        <w:rPr>
          <w:rFonts w:ascii="Century" w:hAnsi="Century"/>
        </w:rPr>
      </w:pPr>
      <w:r w:rsidRPr="00B26E2B">
        <w:rPr>
          <w:rFonts w:ascii="Century" w:hAnsi="Century"/>
        </w:rPr>
        <w:tab/>
      </w:r>
      <w:r w:rsidRPr="00B26E2B">
        <w:rPr>
          <w:rFonts w:ascii="Century" w:hAnsi="Century"/>
        </w:rPr>
        <w:tab/>
      </w:r>
      <w:r w:rsidRPr="00B26E2B">
        <w:rPr>
          <w:rFonts w:ascii="Century" w:hAnsi="Century"/>
        </w:rPr>
        <w:tab/>
      </w:r>
      <w:r w:rsidRPr="00B26E2B">
        <w:rPr>
          <w:rFonts w:ascii="Century" w:hAnsi="Century"/>
        </w:rPr>
        <w:tab/>
      </w:r>
      <w:r w:rsidRPr="00B26E2B">
        <w:rPr>
          <w:rFonts w:ascii="Century" w:hAnsi="Century"/>
        </w:rPr>
        <w:tab/>
      </w:r>
      <w:r w:rsidRPr="00B26E2B">
        <w:rPr>
          <w:rFonts w:ascii="Century" w:hAnsi="Century"/>
        </w:rPr>
        <w:tab/>
      </w:r>
      <w:r w:rsidRPr="00B26E2B">
        <w:rPr>
          <w:rFonts w:ascii="Century" w:hAnsi="Century"/>
        </w:rPr>
        <w:tab/>
      </w:r>
      <w:r w:rsidRPr="00B26E2B">
        <w:rPr>
          <w:rFonts w:ascii="Century" w:hAnsi="Century"/>
        </w:rPr>
        <w:tab/>
        <w:t xml:space="preserve">   Presidenta Nacional</w:t>
      </w:r>
    </w:p>
    <w:p w:rsidR="00B26E2B" w:rsidRPr="00B26E2B" w:rsidRDefault="00B26E2B" w:rsidP="00B26E2B">
      <w:pPr>
        <w:spacing w:after="0" w:line="240" w:lineRule="auto"/>
        <w:jc w:val="both"/>
        <w:rPr>
          <w:rFonts w:ascii="Century" w:hAnsi="Century"/>
        </w:rPr>
      </w:pPr>
      <w:r w:rsidRPr="00B26E2B">
        <w:rPr>
          <w:rFonts w:ascii="Century" w:hAnsi="Century"/>
        </w:rPr>
        <w:t>Maryelis Lugo Maldonado</w:t>
      </w:r>
    </w:p>
    <w:p w:rsidR="00B26E2B" w:rsidRPr="00B26E2B" w:rsidRDefault="00B26E2B" w:rsidP="00B26E2B">
      <w:pPr>
        <w:spacing w:after="0" w:line="240" w:lineRule="auto"/>
        <w:jc w:val="both"/>
        <w:rPr>
          <w:rFonts w:ascii="Century" w:hAnsi="Century"/>
        </w:rPr>
      </w:pPr>
      <w:r w:rsidRPr="00B26E2B">
        <w:rPr>
          <w:rFonts w:ascii="Century" w:hAnsi="Century"/>
        </w:rPr>
        <w:t xml:space="preserve">Secretaria General Nacional </w:t>
      </w:r>
    </w:p>
    <w:p w:rsidR="00B26E2B" w:rsidRDefault="00B26E2B" w:rsidP="00E50E94">
      <w:pPr>
        <w:ind w:right="-234"/>
        <w:rPr>
          <w:rFonts w:ascii="Century" w:hAnsi="Century"/>
          <w:sz w:val="24"/>
          <w:szCs w:val="24"/>
          <w:lang w:val="es-ES_tradnl"/>
        </w:rPr>
      </w:pPr>
    </w:p>
    <w:sectPr w:rsidR="00B26E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AF"/>
    <w:rsid w:val="001769AF"/>
    <w:rsid w:val="001B3FC3"/>
    <w:rsid w:val="005347D2"/>
    <w:rsid w:val="00633112"/>
    <w:rsid w:val="006F363A"/>
    <w:rsid w:val="00732572"/>
    <w:rsid w:val="007A7412"/>
    <w:rsid w:val="009E2002"/>
    <w:rsid w:val="00B05EBC"/>
    <w:rsid w:val="00B26E2B"/>
    <w:rsid w:val="00C353E1"/>
    <w:rsid w:val="00D620EA"/>
    <w:rsid w:val="00D6237D"/>
    <w:rsid w:val="00D962D8"/>
    <w:rsid w:val="00DC551B"/>
    <w:rsid w:val="00E0656B"/>
    <w:rsid w:val="00E112FA"/>
    <w:rsid w:val="00E50E9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2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37D"/>
    <w:rPr>
      <w:rFonts w:ascii="Tahoma" w:hAnsi="Tahoma" w:cs="Tahoma"/>
      <w:sz w:val="16"/>
      <w:szCs w:val="16"/>
    </w:rPr>
  </w:style>
  <w:style w:type="paragraph" w:styleId="NormalWeb">
    <w:name w:val="Normal (Web)"/>
    <w:basedOn w:val="Normal"/>
    <w:uiPriority w:val="99"/>
    <w:semiHidden/>
    <w:unhideWhenUsed/>
    <w:rsid w:val="00633112"/>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23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237D"/>
    <w:rPr>
      <w:rFonts w:ascii="Tahoma" w:hAnsi="Tahoma" w:cs="Tahoma"/>
      <w:sz w:val="16"/>
      <w:szCs w:val="16"/>
    </w:rPr>
  </w:style>
  <w:style w:type="paragraph" w:styleId="NormalWeb">
    <w:name w:val="Normal (Web)"/>
    <w:basedOn w:val="Normal"/>
    <w:uiPriority w:val="99"/>
    <w:semiHidden/>
    <w:unhideWhenUsed/>
    <w:rsid w:val="00633112"/>
    <w:pPr>
      <w:spacing w:before="100" w:beforeAutospacing="1" w:after="100" w:afterAutospacing="1" w:line="240" w:lineRule="auto"/>
    </w:pPr>
    <w:rPr>
      <w:rFonts w:ascii="Times New Roman" w:eastAsia="Times New Roman" w:hAnsi="Times New Roman" w:cs="Times New Roman"/>
      <w:sz w:val="24"/>
      <w:szCs w:val="24"/>
      <w:lang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Hogar</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Alfredo</cp:lastModifiedBy>
  <cp:revision>2</cp:revision>
  <dcterms:created xsi:type="dcterms:W3CDTF">2015-01-27T14:38:00Z</dcterms:created>
  <dcterms:modified xsi:type="dcterms:W3CDTF">2015-01-27T14:38:00Z</dcterms:modified>
</cp:coreProperties>
</file>